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D2" w:rsidRDefault="00E7050E">
      <w:r w:rsidRPr="00E7050E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-472440</wp:posOffset>
            </wp:positionV>
            <wp:extent cx="4257675" cy="2914650"/>
            <wp:effectExtent l="0" t="0" r="0" b="0"/>
            <wp:wrapNone/>
            <wp:docPr id="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21D2" w:rsidRPr="008821D2" w:rsidRDefault="008821D2" w:rsidP="008821D2"/>
    <w:p w:rsidR="008821D2" w:rsidRPr="008821D2" w:rsidRDefault="008821D2" w:rsidP="008821D2"/>
    <w:p w:rsidR="008821D2" w:rsidRPr="008821D2" w:rsidRDefault="008821D2" w:rsidP="008821D2"/>
    <w:p w:rsidR="008821D2" w:rsidRPr="008821D2" w:rsidRDefault="008821D2" w:rsidP="008821D2"/>
    <w:p w:rsidR="008821D2" w:rsidRPr="008821D2" w:rsidRDefault="008821D2" w:rsidP="008821D2"/>
    <w:p w:rsidR="008821D2" w:rsidRPr="008821D2" w:rsidRDefault="008821D2" w:rsidP="008821D2"/>
    <w:p w:rsidR="008821D2" w:rsidRPr="008821D2" w:rsidRDefault="008821D2" w:rsidP="008821D2"/>
    <w:p w:rsidR="008821D2" w:rsidRPr="008821D2" w:rsidRDefault="008821D2" w:rsidP="008821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21D2">
        <w:rPr>
          <w:rFonts w:ascii="Times New Roman" w:hAnsi="Times New Roman" w:cs="Times New Roman"/>
          <w:b/>
          <w:sz w:val="32"/>
          <w:szCs w:val="32"/>
        </w:rPr>
        <w:t>Всероссийская акция профсоюзов</w:t>
      </w:r>
    </w:p>
    <w:p w:rsidR="008821D2" w:rsidRPr="008821D2" w:rsidRDefault="008821D2" w:rsidP="008821D2">
      <w:pPr>
        <w:shd w:val="clear" w:color="auto" w:fill="FFFFFF"/>
        <w:spacing w:after="300" w:line="31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8"/>
          <w:kern w:val="36"/>
          <w:sz w:val="32"/>
          <w:szCs w:val="32"/>
          <w:lang w:eastAsia="ru-RU"/>
        </w:rPr>
      </w:pPr>
      <w:r w:rsidRPr="008821D2">
        <w:rPr>
          <w:rFonts w:ascii="Times New Roman" w:eastAsia="Times New Roman" w:hAnsi="Times New Roman" w:cs="Times New Roman"/>
          <w:b/>
          <w:bCs/>
          <w:spacing w:val="8"/>
          <w:kern w:val="36"/>
          <w:sz w:val="32"/>
          <w:szCs w:val="32"/>
          <w:lang w:eastAsia="ru-RU"/>
        </w:rPr>
        <w:t>«Достойный труд – основа благополучия семьи!»</w:t>
      </w:r>
    </w:p>
    <w:p w:rsidR="00E75FF9" w:rsidRPr="003E0049" w:rsidRDefault="008821D2" w:rsidP="00E36A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E0049">
        <w:rPr>
          <w:rFonts w:ascii="Times New Roman" w:hAnsi="Times New Roman" w:cs="Times New Roman"/>
          <w:sz w:val="28"/>
          <w:szCs w:val="28"/>
        </w:rPr>
        <w:t>7 октября Всемирный  день действий «За достойный труд!» под девизом «Достойный труд – основа благополучия семья».</w:t>
      </w:r>
    </w:p>
    <w:p w:rsidR="008821D2" w:rsidRPr="003E0049" w:rsidRDefault="008821D2" w:rsidP="00E36A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E0049">
        <w:rPr>
          <w:rFonts w:ascii="Times New Roman" w:hAnsi="Times New Roman" w:cs="Times New Roman"/>
          <w:sz w:val="28"/>
          <w:szCs w:val="28"/>
          <w:shd w:val="clear" w:color="auto" w:fill="FFFFFF"/>
        </w:rPr>
        <w:t>Профсоюзы всегда уделяют особое внимание защите и поддержке семейных ценностей, благополучию работников, внедряют различные меры помощи для членов профсоюзов и их семей. В</w:t>
      </w:r>
      <w:r w:rsidRPr="003E0049">
        <w:rPr>
          <w:rFonts w:ascii="Times New Roman" w:hAnsi="Times New Roman" w:cs="Times New Roman"/>
          <w:sz w:val="28"/>
          <w:szCs w:val="28"/>
        </w:rPr>
        <w:t xml:space="preserve"> приоритете – обеспечение достойной зарплаты, чтобы семьи не испытывали финансовые трудности, обеспечивали будущее своих детей, воспитывали их в хороших условиях, имели возможность разнообразного семейного досуга. А также создание безопасных условий труда, ведь каждый работник должен возвращаться домой, в свою семью, </w:t>
      </w:r>
      <w:proofErr w:type="gramStart"/>
      <w:r w:rsidRPr="003E0049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3E0049">
        <w:rPr>
          <w:rFonts w:ascii="Times New Roman" w:hAnsi="Times New Roman" w:cs="Times New Roman"/>
          <w:sz w:val="28"/>
          <w:szCs w:val="28"/>
        </w:rPr>
        <w:t xml:space="preserve"> и невредимым. Профсоюзы выступают за повышение минимального </w:t>
      </w:r>
      <w:proofErr w:type="gramStart"/>
      <w:r w:rsidRPr="003E0049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3E0049">
        <w:rPr>
          <w:rFonts w:ascii="Times New Roman" w:hAnsi="Times New Roman" w:cs="Times New Roman"/>
          <w:sz w:val="28"/>
          <w:szCs w:val="28"/>
        </w:rPr>
        <w:t xml:space="preserve"> и прожиточного минимума, что особенно важно для семей с детьми. Кроме того, профсоюзы продолжают настаивать на том, что отраслевые и региональные соглашения должны распространяться на всех работодателей. Опять-таки с целью защиты интересов, в том числе и семейных работников.</w:t>
      </w:r>
    </w:p>
    <w:p w:rsidR="00E36AF2" w:rsidRPr="003E0049" w:rsidRDefault="00E36AF2" w:rsidP="00E36AF2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0049">
        <w:rPr>
          <w:rFonts w:ascii="Times New Roman" w:hAnsi="Times New Roman" w:cs="Times New Roman"/>
          <w:sz w:val="28"/>
          <w:szCs w:val="28"/>
          <w:shd w:val="clear" w:color="auto" w:fill="FFFFFF"/>
        </w:rPr>
        <w:t>Усиление роли профсоюзов в поддержке и реализации задач демографической политики, продвижении семейных ценностей, соблюдение стандартов достойного труда – залог благополучия работников и их семей.</w:t>
      </w:r>
    </w:p>
    <w:p w:rsidR="008821D2" w:rsidRDefault="00E36AF2" w:rsidP="008821D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E0049">
        <w:rPr>
          <w:rFonts w:ascii="Times New Roman" w:eastAsia="Times New Roman" w:hAnsi="Times New Roman"/>
          <w:sz w:val="28"/>
          <w:szCs w:val="28"/>
          <w:lang w:eastAsia="ru-RU"/>
        </w:rPr>
        <w:t>#</w:t>
      </w:r>
      <w:proofErr w:type="spellStart"/>
      <w:r w:rsidRPr="003E0049">
        <w:rPr>
          <w:rFonts w:ascii="Times New Roman" w:eastAsia="Times New Roman" w:hAnsi="Times New Roman"/>
          <w:sz w:val="28"/>
          <w:szCs w:val="28"/>
          <w:lang w:eastAsia="ru-RU"/>
        </w:rPr>
        <w:t>ДостойныйТруд</w:t>
      </w:r>
      <w:proofErr w:type="spellEnd"/>
      <w:r w:rsidRPr="003E0049">
        <w:rPr>
          <w:rFonts w:ascii="Times New Roman" w:eastAsia="Times New Roman" w:hAnsi="Times New Roman"/>
          <w:sz w:val="28"/>
          <w:szCs w:val="28"/>
          <w:lang w:eastAsia="ru-RU"/>
        </w:rPr>
        <w:t>, #</w:t>
      </w:r>
      <w:proofErr w:type="spellStart"/>
      <w:r w:rsidRPr="003E0049">
        <w:rPr>
          <w:rFonts w:ascii="Times New Roman" w:eastAsia="Times New Roman" w:hAnsi="Times New Roman"/>
          <w:sz w:val="28"/>
          <w:szCs w:val="28"/>
          <w:lang w:eastAsia="ru-RU"/>
        </w:rPr>
        <w:t>СемьяИТруд</w:t>
      </w:r>
      <w:proofErr w:type="spellEnd"/>
      <w:r w:rsidRPr="003E0049">
        <w:rPr>
          <w:rFonts w:ascii="Times New Roman" w:eastAsia="Times New Roman" w:hAnsi="Times New Roman"/>
          <w:sz w:val="28"/>
          <w:szCs w:val="28"/>
          <w:lang w:eastAsia="ru-RU"/>
        </w:rPr>
        <w:t>, #</w:t>
      </w:r>
      <w:proofErr w:type="spellStart"/>
      <w:r w:rsidRPr="003E0049">
        <w:rPr>
          <w:rFonts w:ascii="Times New Roman" w:eastAsia="Times New Roman" w:hAnsi="Times New Roman"/>
          <w:sz w:val="28"/>
          <w:szCs w:val="28"/>
          <w:lang w:eastAsia="ru-RU"/>
        </w:rPr>
        <w:t>ПрофсоюзыЗаСемью</w:t>
      </w:r>
      <w:proofErr w:type="spellEnd"/>
      <w:r w:rsidRPr="003E00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0049" w:rsidRPr="003E0049" w:rsidRDefault="003E0049" w:rsidP="008821D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0049" w:rsidRDefault="003E0049" w:rsidP="008821D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E0049" w:rsidSect="00EF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50E"/>
    <w:rsid w:val="002F35C0"/>
    <w:rsid w:val="003E0049"/>
    <w:rsid w:val="008821D2"/>
    <w:rsid w:val="00D45451"/>
    <w:rsid w:val="00E36AF2"/>
    <w:rsid w:val="00E7050E"/>
    <w:rsid w:val="00E75FF9"/>
    <w:rsid w:val="00EF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D9"/>
  </w:style>
  <w:style w:type="paragraph" w:styleId="1">
    <w:name w:val="heading 1"/>
    <w:basedOn w:val="a"/>
    <w:link w:val="10"/>
    <w:uiPriority w:val="9"/>
    <w:qFormat/>
    <w:rsid w:val="00882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1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2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n2fm">
    <w:name w:val="xn2fm"/>
    <w:basedOn w:val="a"/>
    <w:rsid w:val="003E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wunn">
    <w:name w:val="lwunn"/>
    <w:basedOn w:val="a0"/>
    <w:rsid w:val="003E0049"/>
  </w:style>
  <w:style w:type="character" w:customStyle="1" w:styleId="bxtp">
    <w:name w:val="bx_tp"/>
    <w:basedOn w:val="a0"/>
    <w:rsid w:val="003E00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31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3360">
                  <w:marLeft w:val="0"/>
                  <w:marRight w:val="0"/>
                  <w:marTop w:val="0"/>
                  <w:marBottom w:val="0"/>
                  <w:divBdr>
                    <w:top w:val="none" w:sz="0" w:space="21" w:color="0DC268"/>
                    <w:left w:val="single" w:sz="24" w:space="27" w:color="0DC268"/>
                    <w:bottom w:val="none" w:sz="0" w:space="0" w:color="0DC268"/>
                    <w:right w:val="none" w:sz="0" w:space="0" w:color="0DC268"/>
                  </w:divBdr>
                  <w:divsChild>
                    <w:div w:id="148558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78047">
                          <w:marLeft w:val="90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3881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0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7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19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0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02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798346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625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52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259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669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cp:lastPrinted>2024-09-29T18:06:00Z</cp:lastPrinted>
  <dcterms:created xsi:type="dcterms:W3CDTF">2024-09-29T17:36:00Z</dcterms:created>
  <dcterms:modified xsi:type="dcterms:W3CDTF">2024-09-29T18:06:00Z</dcterms:modified>
</cp:coreProperties>
</file>